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8F1598A" w:rsidP="38F1598A" w:rsidRDefault="38F1598A" w14:paraId="15C3CB81" w14:textId="380BF988">
      <w:pPr>
        <w:spacing w:after="396" w:afterAutospacing="off" w:line="259" w:lineRule="auto"/>
        <w:rPr>
          <w:rFonts w:ascii="Calibri Light" w:hAnsi="Calibri Light" w:eastAsia="Calibri Light" w:cs="Calibri Light"/>
          <w:b w:val="0"/>
          <w:bCs w:val="0"/>
          <w:i w:val="0"/>
          <w:iCs w:val="0"/>
          <w:caps w:val="0"/>
          <w:smallCaps w:val="0"/>
          <w:noProof w:val="0"/>
          <w:color w:val="4471C4"/>
          <w:sz w:val="28"/>
          <w:szCs w:val="28"/>
          <w:lang w:val="nl-NL"/>
        </w:rPr>
      </w:pPr>
      <w:r w:rsidRPr="38F1598A" w:rsidR="38F1598A">
        <w:rPr>
          <w:rFonts w:ascii="Calibri Light" w:hAnsi="Calibri Light" w:eastAsia="Calibri Light" w:cs="Calibri Light"/>
          <w:b w:val="0"/>
          <w:bCs w:val="0"/>
          <w:i w:val="0"/>
          <w:iCs w:val="0"/>
          <w:caps w:val="0"/>
          <w:smallCaps w:val="0"/>
          <w:noProof w:val="0"/>
          <w:color w:val="4471C4"/>
          <w:sz w:val="28"/>
          <w:szCs w:val="28"/>
          <w:lang w:val="nl-NL"/>
        </w:rPr>
        <w:t>Biografie Erica Roozendaal (kort en klassiek)</w:t>
      </w:r>
    </w:p>
    <w:p w:rsidR="38F1598A" w:rsidP="38F1598A" w:rsidRDefault="38F1598A" w14:paraId="5ECD01F4" w14:textId="649EBF82">
      <w:pPr>
        <w:spacing w:after="396" w:afterAutospacing="off"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nl-NL"/>
        </w:rPr>
      </w:pPr>
      <w:r w:rsidRPr="38F1598A" w:rsidR="38F1598A">
        <w:rPr>
          <w:rFonts w:ascii="Calibri Light" w:hAnsi="Calibri Light" w:eastAsia="Calibri Light" w:cs="Calibri Light"/>
          <w:b w:val="0"/>
          <w:bCs w:val="0"/>
          <w:i w:val="0"/>
          <w:iCs w:val="0"/>
          <w:caps w:val="0"/>
          <w:smallCaps w:val="0"/>
          <w:noProof w:val="0"/>
          <w:color w:val="000000" w:themeColor="text1" w:themeTint="FF" w:themeShade="FF"/>
          <w:sz w:val="24"/>
          <w:szCs w:val="24"/>
          <w:lang w:val="nl-NL"/>
        </w:rPr>
        <w:t xml:space="preserve">Na het behalen van haar bachelor accordeon en bandoneon in Nederland, verhuisde ze naar Kopenhagen om zich daar volledig te richten op de bachelor en master klassiek accordeon, bij de vermaarde docent James </w:t>
      </w:r>
      <w:r w:rsidRPr="38F1598A" w:rsidR="38F1598A">
        <w:rPr>
          <w:rFonts w:ascii="Calibri Light" w:hAnsi="Calibri Light" w:eastAsia="Calibri Light" w:cs="Calibri Light"/>
          <w:b w:val="0"/>
          <w:bCs w:val="0"/>
          <w:i w:val="0"/>
          <w:iCs w:val="0"/>
          <w:caps w:val="0"/>
          <w:smallCaps w:val="0"/>
          <w:noProof w:val="0"/>
          <w:color w:val="000000" w:themeColor="text1" w:themeTint="FF" w:themeShade="FF"/>
          <w:sz w:val="24"/>
          <w:szCs w:val="24"/>
          <w:lang w:val="nl-NL"/>
        </w:rPr>
        <w:t>Crabb</w:t>
      </w:r>
      <w:r w:rsidRPr="38F1598A" w:rsidR="38F1598A">
        <w:rPr>
          <w:rFonts w:ascii="Calibri Light" w:hAnsi="Calibri Light" w:eastAsia="Calibri Light" w:cs="Calibri Light"/>
          <w:b w:val="0"/>
          <w:bCs w:val="0"/>
          <w:i w:val="0"/>
          <w:iCs w:val="0"/>
          <w:caps w:val="0"/>
          <w:smallCaps w:val="0"/>
          <w:noProof w:val="0"/>
          <w:color w:val="000000" w:themeColor="text1" w:themeTint="FF" w:themeShade="FF"/>
          <w:sz w:val="24"/>
          <w:szCs w:val="24"/>
          <w:lang w:val="nl-NL"/>
        </w:rPr>
        <w:t xml:space="preserve">. Vervolgens volgde ze een tweede master bij Frode </w:t>
      </w:r>
      <w:r w:rsidRPr="38F1598A" w:rsidR="38F1598A">
        <w:rPr>
          <w:rFonts w:ascii="Calibri Light" w:hAnsi="Calibri Light" w:eastAsia="Calibri Light" w:cs="Calibri Light"/>
          <w:b w:val="0"/>
          <w:bCs w:val="0"/>
          <w:i w:val="0"/>
          <w:iCs w:val="0"/>
          <w:caps w:val="0"/>
          <w:smallCaps w:val="0"/>
          <w:noProof w:val="0"/>
          <w:color w:val="000000" w:themeColor="text1" w:themeTint="FF" w:themeShade="FF"/>
          <w:sz w:val="24"/>
          <w:szCs w:val="24"/>
          <w:lang w:val="nl-NL"/>
        </w:rPr>
        <w:t>Haltli</w:t>
      </w:r>
      <w:r w:rsidRPr="38F1598A" w:rsidR="38F1598A">
        <w:rPr>
          <w:rFonts w:ascii="Calibri Light" w:hAnsi="Calibri Light" w:eastAsia="Calibri Light" w:cs="Calibri Light"/>
          <w:b w:val="0"/>
          <w:bCs w:val="0"/>
          <w:i w:val="0"/>
          <w:iCs w:val="0"/>
          <w:caps w:val="0"/>
          <w:smallCaps w:val="0"/>
          <w:noProof w:val="0"/>
          <w:color w:val="000000" w:themeColor="text1" w:themeTint="FF" w:themeShade="FF"/>
          <w:sz w:val="24"/>
          <w:szCs w:val="24"/>
          <w:lang w:val="nl-NL"/>
        </w:rPr>
        <w:t xml:space="preserve"> in Oslo.</w:t>
      </w:r>
    </w:p>
    <w:p w:rsidR="38F1598A" w:rsidP="38F1598A" w:rsidRDefault="38F1598A" w14:paraId="249994EF" w14:textId="414945AD">
      <w:pPr>
        <w:spacing w:after="396" w:afterAutospacing="off"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nl-NL"/>
        </w:rPr>
      </w:pPr>
      <w:r w:rsidRPr="38F1598A" w:rsidR="38F1598A">
        <w:rPr>
          <w:rFonts w:ascii="Calibri Light" w:hAnsi="Calibri Light" w:eastAsia="Calibri Light" w:cs="Calibri Light"/>
          <w:b w:val="0"/>
          <w:bCs w:val="0"/>
          <w:i w:val="0"/>
          <w:iCs w:val="0"/>
          <w:caps w:val="0"/>
          <w:smallCaps w:val="0"/>
          <w:noProof w:val="0"/>
          <w:color w:val="000000" w:themeColor="text1" w:themeTint="FF" w:themeShade="FF"/>
          <w:sz w:val="24"/>
          <w:szCs w:val="24"/>
          <w:lang w:val="nl-NL"/>
        </w:rPr>
        <w:t xml:space="preserve">Erica heeft een brede muzikale interesse: naast volksmuziek richt ze zich ook op hedendaagse muziek en werkt ze veel samen met (jonge) componisten. Daarnaast maakt ze veel beeldend werk en werkt ze met theater. </w:t>
      </w:r>
    </w:p>
    <w:p w:rsidR="38F1598A" w:rsidP="38F1598A" w:rsidRDefault="38F1598A" w14:paraId="28ADFB31" w14:textId="42DA9CCF">
      <w:p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nl-NL"/>
        </w:rPr>
      </w:pPr>
      <w:r w:rsidRPr="38F1598A" w:rsidR="38F1598A">
        <w:rPr>
          <w:rFonts w:ascii="Calibri Light" w:hAnsi="Calibri Light" w:eastAsia="Calibri Light" w:cs="Calibri Light"/>
          <w:b w:val="0"/>
          <w:bCs w:val="0"/>
          <w:i w:val="0"/>
          <w:iCs w:val="0"/>
          <w:caps w:val="0"/>
          <w:smallCaps w:val="0"/>
          <w:noProof w:val="0"/>
          <w:color w:val="000000" w:themeColor="text1" w:themeTint="FF" w:themeShade="FF"/>
          <w:sz w:val="24"/>
          <w:szCs w:val="24"/>
          <w:lang w:val="nl-NL"/>
        </w:rPr>
        <w:t xml:space="preserve">Ze trad op met ensembles als LUDWIG, </w:t>
      </w:r>
      <w:r w:rsidRPr="38F1598A" w:rsidR="38F1598A">
        <w:rPr>
          <w:rFonts w:ascii="Calibri Light" w:hAnsi="Calibri Light" w:eastAsia="Calibri Light" w:cs="Calibri Light"/>
          <w:b w:val="0"/>
          <w:bCs w:val="0"/>
          <w:i w:val="0"/>
          <w:iCs w:val="0"/>
          <w:caps w:val="0"/>
          <w:smallCaps w:val="0"/>
          <w:noProof w:val="0"/>
          <w:color w:val="000000" w:themeColor="text1" w:themeTint="FF" w:themeShade="FF"/>
          <w:sz w:val="24"/>
          <w:szCs w:val="24"/>
          <w:lang w:val="nl-NL"/>
        </w:rPr>
        <w:t>Camerata</w:t>
      </w:r>
      <w:r w:rsidRPr="38F1598A" w:rsidR="38F1598A">
        <w:rPr>
          <w:rFonts w:ascii="Calibri Light" w:hAnsi="Calibri Light" w:eastAsia="Calibri Light" w:cs="Calibri Light"/>
          <w:b w:val="0"/>
          <w:bCs w:val="0"/>
          <w:i w:val="0"/>
          <w:iCs w:val="0"/>
          <w:caps w:val="0"/>
          <w:smallCaps w:val="0"/>
          <w:noProof w:val="0"/>
          <w:color w:val="000000" w:themeColor="text1" w:themeTint="FF" w:themeShade="FF"/>
          <w:sz w:val="24"/>
          <w:szCs w:val="24"/>
          <w:lang w:val="nl-NL"/>
        </w:rPr>
        <w:t xml:space="preserve"> RCO en het Nieuw Ensemble. Ze is sinds 2015 onderdeel van VICO, </w:t>
      </w:r>
      <w:r w:rsidRPr="38F1598A" w:rsidR="38F1598A">
        <w:rPr>
          <w:rFonts w:ascii="Calibri Light" w:hAnsi="Calibri Light" w:eastAsia="Calibri Light" w:cs="Calibri Light"/>
          <w:b w:val="0"/>
          <w:bCs w:val="0"/>
          <w:i w:val="0"/>
          <w:iCs w:val="0"/>
          <w:caps w:val="0"/>
          <w:smallCaps w:val="0"/>
          <w:noProof w:val="0"/>
          <w:color w:val="000000" w:themeColor="text1" w:themeTint="FF" w:themeShade="FF"/>
          <w:sz w:val="24"/>
          <w:szCs w:val="24"/>
          <w:lang w:val="nl-NL"/>
        </w:rPr>
        <w:t>Vancouver's</w:t>
      </w:r>
      <w:r w:rsidRPr="38F1598A" w:rsidR="38F1598A">
        <w:rPr>
          <w:rFonts w:ascii="Calibri Light" w:hAnsi="Calibri Light" w:eastAsia="Calibri Light" w:cs="Calibri Light"/>
          <w:b w:val="0"/>
          <w:bCs w:val="0"/>
          <w:i w:val="0"/>
          <w:iCs w:val="0"/>
          <w:caps w:val="0"/>
          <w:smallCaps w:val="0"/>
          <w:noProof w:val="0"/>
          <w:color w:val="000000" w:themeColor="text1" w:themeTint="FF" w:themeShade="FF"/>
          <w:sz w:val="24"/>
          <w:szCs w:val="24"/>
          <w:lang w:val="nl-NL"/>
        </w:rPr>
        <w:t xml:space="preserve"> </w:t>
      </w:r>
      <w:r w:rsidRPr="38F1598A" w:rsidR="38F1598A">
        <w:rPr>
          <w:rFonts w:ascii="Calibri Light" w:hAnsi="Calibri Light" w:eastAsia="Calibri Light" w:cs="Calibri Light"/>
          <w:b w:val="0"/>
          <w:bCs w:val="0"/>
          <w:i w:val="0"/>
          <w:iCs w:val="0"/>
          <w:caps w:val="0"/>
          <w:smallCaps w:val="0"/>
          <w:noProof w:val="0"/>
          <w:color w:val="000000" w:themeColor="text1" w:themeTint="FF" w:themeShade="FF"/>
          <w:sz w:val="24"/>
          <w:szCs w:val="24"/>
          <w:lang w:val="nl-NL"/>
        </w:rPr>
        <w:t>Intercultural</w:t>
      </w:r>
      <w:r w:rsidRPr="38F1598A" w:rsidR="38F1598A">
        <w:rPr>
          <w:rFonts w:ascii="Calibri Light" w:hAnsi="Calibri Light" w:eastAsia="Calibri Light" w:cs="Calibri Light"/>
          <w:b w:val="0"/>
          <w:bCs w:val="0"/>
          <w:i w:val="0"/>
          <w:iCs w:val="0"/>
          <w:caps w:val="0"/>
          <w:smallCaps w:val="0"/>
          <w:noProof w:val="0"/>
          <w:color w:val="000000" w:themeColor="text1" w:themeTint="FF" w:themeShade="FF"/>
          <w:sz w:val="24"/>
          <w:szCs w:val="24"/>
          <w:lang w:val="nl-NL"/>
        </w:rPr>
        <w:t xml:space="preserve"> </w:t>
      </w:r>
      <w:r w:rsidRPr="38F1598A" w:rsidR="38F1598A">
        <w:rPr>
          <w:rFonts w:ascii="Calibri Light" w:hAnsi="Calibri Light" w:eastAsia="Calibri Light" w:cs="Calibri Light"/>
          <w:b w:val="0"/>
          <w:bCs w:val="0"/>
          <w:i w:val="0"/>
          <w:iCs w:val="0"/>
          <w:caps w:val="0"/>
          <w:smallCaps w:val="0"/>
          <w:noProof w:val="0"/>
          <w:color w:val="000000" w:themeColor="text1" w:themeTint="FF" w:themeShade="FF"/>
          <w:sz w:val="24"/>
          <w:szCs w:val="24"/>
          <w:lang w:val="nl-NL"/>
        </w:rPr>
        <w:t>Orchestra</w:t>
      </w:r>
      <w:r w:rsidRPr="38F1598A" w:rsidR="38F1598A">
        <w:rPr>
          <w:rFonts w:ascii="Calibri Light" w:hAnsi="Calibri Light" w:eastAsia="Calibri Light" w:cs="Calibri Light"/>
          <w:b w:val="0"/>
          <w:bCs w:val="0"/>
          <w:i w:val="0"/>
          <w:iCs w:val="0"/>
          <w:caps w:val="0"/>
          <w:smallCaps w:val="0"/>
          <w:noProof w:val="0"/>
          <w:color w:val="000000" w:themeColor="text1" w:themeTint="FF" w:themeShade="FF"/>
          <w:sz w:val="24"/>
          <w:szCs w:val="24"/>
          <w:lang w:val="nl-NL"/>
        </w:rPr>
        <w:t xml:space="preserve">. Ze is </w:t>
      </w:r>
      <w:r w:rsidRPr="38F1598A" w:rsidR="38F1598A">
        <w:rPr>
          <w:rFonts w:ascii="Calibri Light" w:hAnsi="Calibri Light" w:eastAsia="Calibri Light" w:cs="Calibri Light"/>
          <w:b w:val="0"/>
          <w:bCs w:val="0"/>
          <w:i w:val="0"/>
          <w:iCs w:val="0"/>
          <w:caps w:val="0"/>
          <w:smallCaps w:val="0"/>
          <w:noProof w:val="0"/>
          <w:color w:val="000000" w:themeColor="text1" w:themeTint="FF" w:themeShade="FF"/>
          <w:sz w:val="24"/>
          <w:szCs w:val="24"/>
          <w:lang w:val="nl-NL"/>
        </w:rPr>
        <w:t>mede-oprichter</w:t>
      </w:r>
      <w:r w:rsidRPr="38F1598A" w:rsidR="38F1598A">
        <w:rPr>
          <w:rFonts w:ascii="Calibri Light" w:hAnsi="Calibri Light" w:eastAsia="Calibri Light" w:cs="Calibri Light"/>
          <w:b w:val="0"/>
          <w:bCs w:val="0"/>
          <w:i w:val="0"/>
          <w:iCs w:val="0"/>
          <w:caps w:val="0"/>
          <w:smallCaps w:val="0"/>
          <w:noProof w:val="0"/>
          <w:color w:val="000000" w:themeColor="text1" w:themeTint="FF" w:themeShade="FF"/>
          <w:sz w:val="24"/>
          <w:szCs w:val="24"/>
          <w:lang w:val="nl-NL"/>
        </w:rPr>
        <w:t xml:space="preserve"> en accordeonist van het ensemble Roadrunner. Als docent is Erica verbonden aan het koninklijk conservatorium. </w:t>
      </w:r>
    </w:p>
    <w:p w:rsidR="38F1598A" w:rsidP="0456052D" w:rsidRDefault="38F1598A" w14:paraId="1CF90783" w14:textId="0160D802">
      <w:pPr>
        <w:pStyle w:val="Normal"/>
        <w:bidi w:val="0"/>
        <w:spacing w:before="0" w:beforeAutospacing="off" w:after="160" w:afterAutospacing="off" w:line="259" w:lineRule="auto"/>
        <w:ind w:left="0" w:right="0"/>
        <w:jc w:val="left"/>
        <w:rPr>
          <w:rStyle w:val="Hyperlink"/>
          <w:rFonts w:ascii="Calibri Light" w:hAnsi="Calibri Light" w:eastAsia="Calibri Light" w:cs="Calibri Light"/>
          <w:b w:val="0"/>
          <w:bCs w:val="0"/>
          <w:i w:val="0"/>
          <w:iCs w:val="0"/>
          <w:caps w:val="0"/>
          <w:smallCaps w:val="0"/>
          <w:noProof w:val="0"/>
          <w:sz w:val="24"/>
          <w:szCs w:val="24"/>
          <w:lang w:val="nl-NL"/>
        </w:rPr>
      </w:pPr>
      <w:hyperlink>
        <w:r w:rsidRPr="0456052D" w:rsidR="0456052D">
          <w:rPr>
            <w:rStyle w:val="Hyperlink"/>
            <w:rFonts w:ascii="Calibri Light" w:hAnsi="Calibri Light" w:eastAsia="Calibri Light" w:cs="Calibri Light"/>
            <w:b w:val="0"/>
            <w:bCs w:val="0"/>
            <w:i w:val="0"/>
            <w:iCs w:val="0"/>
            <w:caps w:val="0"/>
            <w:smallCaps w:val="0"/>
            <w:noProof w:val="0"/>
            <w:sz w:val="24"/>
            <w:szCs w:val="24"/>
            <w:lang w:val="nl-NL"/>
          </w:rPr>
          <w:t>www.ericaroozendaal.nl</w:t>
        </w:r>
        <w:r>
          <w:br/>
        </w:r>
      </w:hyperlink>
    </w:p>
    <w:p w:rsidR="0456052D" w:rsidP="0456052D" w:rsidRDefault="0456052D" w14:paraId="234C3B56" w14:textId="43FF5C24">
      <w:pPr>
        <w:pStyle w:val="Normal"/>
        <w:bidi w:val="0"/>
        <w:spacing w:before="0" w:beforeAutospacing="off" w:after="160" w:afterAutospacing="off" w:line="259" w:lineRule="auto"/>
        <w:ind w:left="0" w:right="0"/>
        <w:jc w:val="left"/>
        <w:rPr>
          <w:color w:val="8EAADB" w:themeColor="accent1" w:themeTint="99" w:themeShade="FF"/>
          <w:sz w:val="28"/>
          <w:szCs w:val="28"/>
        </w:rPr>
      </w:pPr>
      <w:r w:rsidRPr="0456052D" w:rsidR="0456052D">
        <w:rPr>
          <w:color w:val="8EAADB" w:themeColor="accent1" w:themeTint="99" w:themeShade="FF"/>
          <w:sz w:val="28"/>
          <w:szCs w:val="28"/>
        </w:rPr>
        <w:t xml:space="preserve">Black </w:t>
      </w:r>
      <w:r w:rsidRPr="0456052D" w:rsidR="0456052D">
        <w:rPr>
          <w:color w:val="8EAADB" w:themeColor="accent1" w:themeTint="99" w:themeShade="FF"/>
          <w:sz w:val="28"/>
          <w:szCs w:val="28"/>
        </w:rPr>
        <w:t>Birds</w:t>
      </w:r>
    </w:p>
    <w:p w:rsidR="0456052D" w:rsidP="0456052D" w:rsidRDefault="0456052D" w14:paraId="2AF764F2" w14:textId="4C1D107A">
      <w:pPr>
        <w:pStyle w:val="Normal"/>
        <w:spacing w:before="0" w:beforeAutospacing="off"/>
        <w:rPr>
          <w:rFonts w:ascii="Roboto" w:hAnsi="Roboto" w:eastAsia="Roboto" w:cs="Roboto"/>
          <w:b w:val="0"/>
          <w:bCs w:val="0"/>
          <w:i w:val="0"/>
          <w:iCs w:val="0"/>
          <w:caps w:val="0"/>
          <w:smallCaps w:val="0"/>
          <w:noProof w:val="0"/>
          <w:color w:val="auto"/>
          <w:sz w:val="22"/>
          <w:szCs w:val="22"/>
          <w:lang w:val="nl-NL"/>
        </w:rPr>
      </w:pPr>
      <w:r w:rsidRPr="0456052D" w:rsidR="0456052D">
        <w:rPr>
          <w:rFonts w:ascii="Roboto" w:hAnsi="Roboto" w:eastAsia="Roboto" w:cs="Roboto"/>
          <w:b w:val="0"/>
          <w:bCs w:val="0"/>
          <w:i w:val="0"/>
          <w:iCs w:val="0"/>
          <w:caps w:val="0"/>
          <w:smallCaps w:val="0"/>
          <w:noProof w:val="0"/>
          <w:color w:val="auto"/>
          <w:sz w:val="22"/>
          <w:szCs w:val="22"/>
          <w:lang w:val="nl-NL"/>
        </w:rPr>
        <w:t xml:space="preserve">‘Black </w:t>
      </w:r>
      <w:r w:rsidRPr="0456052D" w:rsidR="0456052D">
        <w:rPr>
          <w:rFonts w:ascii="Roboto" w:hAnsi="Roboto" w:eastAsia="Roboto" w:cs="Roboto"/>
          <w:b w:val="0"/>
          <w:bCs w:val="0"/>
          <w:i w:val="0"/>
          <w:iCs w:val="0"/>
          <w:caps w:val="0"/>
          <w:smallCaps w:val="0"/>
          <w:noProof w:val="0"/>
          <w:color w:val="auto"/>
          <w:sz w:val="22"/>
          <w:szCs w:val="22"/>
          <w:lang w:val="nl-NL"/>
        </w:rPr>
        <w:t>Birds</w:t>
      </w:r>
      <w:r w:rsidRPr="0456052D" w:rsidR="0456052D">
        <w:rPr>
          <w:rFonts w:ascii="Roboto" w:hAnsi="Roboto" w:eastAsia="Roboto" w:cs="Roboto"/>
          <w:b w:val="0"/>
          <w:bCs w:val="0"/>
          <w:i w:val="0"/>
          <w:iCs w:val="0"/>
          <w:caps w:val="0"/>
          <w:smallCaps w:val="0"/>
          <w:noProof w:val="0"/>
          <w:color w:val="auto"/>
          <w:sz w:val="22"/>
          <w:szCs w:val="22"/>
          <w:lang w:val="nl-NL"/>
        </w:rPr>
        <w:t xml:space="preserve">’ is de titel van </w:t>
      </w:r>
      <w:r w:rsidRPr="0456052D" w:rsidR="0456052D">
        <w:rPr>
          <w:rFonts w:ascii="Roboto" w:hAnsi="Roboto" w:eastAsia="Roboto" w:cs="Roboto"/>
          <w:b w:val="0"/>
          <w:bCs w:val="0"/>
          <w:i w:val="0"/>
          <w:iCs w:val="0"/>
          <w:caps w:val="0"/>
          <w:smallCaps w:val="0"/>
          <w:noProof w:val="0"/>
          <w:color w:val="auto"/>
          <w:sz w:val="22"/>
          <w:szCs w:val="22"/>
          <w:lang w:val="nl-NL"/>
        </w:rPr>
        <w:t>Kalevi</w:t>
      </w:r>
      <w:r w:rsidRPr="0456052D" w:rsidR="0456052D">
        <w:rPr>
          <w:rFonts w:ascii="Roboto" w:hAnsi="Roboto" w:eastAsia="Roboto" w:cs="Roboto"/>
          <w:b w:val="0"/>
          <w:bCs w:val="0"/>
          <w:i w:val="0"/>
          <w:iCs w:val="0"/>
          <w:caps w:val="0"/>
          <w:smallCaps w:val="0"/>
          <w:noProof w:val="0"/>
          <w:color w:val="auto"/>
          <w:sz w:val="22"/>
          <w:szCs w:val="22"/>
          <w:lang w:val="nl-NL"/>
        </w:rPr>
        <w:t xml:space="preserve"> </w:t>
      </w:r>
      <w:r w:rsidRPr="0456052D" w:rsidR="0456052D">
        <w:rPr>
          <w:rFonts w:ascii="Roboto" w:hAnsi="Roboto" w:eastAsia="Roboto" w:cs="Roboto"/>
          <w:b w:val="0"/>
          <w:bCs w:val="0"/>
          <w:i w:val="0"/>
          <w:iCs w:val="0"/>
          <w:caps w:val="0"/>
          <w:smallCaps w:val="0"/>
          <w:noProof w:val="0"/>
          <w:color w:val="auto"/>
          <w:sz w:val="22"/>
          <w:szCs w:val="22"/>
          <w:lang w:val="nl-NL"/>
        </w:rPr>
        <w:t>Aho’s</w:t>
      </w:r>
      <w:r w:rsidRPr="0456052D" w:rsidR="0456052D">
        <w:rPr>
          <w:rFonts w:ascii="Roboto" w:hAnsi="Roboto" w:eastAsia="Roboto" w:cs="Roboto"/>
          <w:b w:val="0"/>
          <w:bCs w:val="0"/>
          <w:i w:val="0"/>
          <w:iCs w:val="0"/>
          <w:caps w:val="0"/>
          <w:smallCaps w:val="0"/>
          <w:noProof w:val="0"/>
          <w:color w:val="auto"/>
          <w:sz w:val="22"/>
          <w:szCs w:val="22"/>
          <w:lang w:val="nl-NL"/>
        </w:rPr>
        <w:t xml:space="preserve"> tweede </w:t>
      </w:r>
      <w:r w:rsidRPr="0456052D" w:rsidR="0456052D">
        <w:rPr>
          <w:rFonts w:ascii="Roboto" w:hAnsi="Roboto" w:eastAsia="Roboto" w:cs="Roboto"/>
          <w:b w:val="0"/>
          <w:bCs w:val="0"/>
          <w:i w:val="0"/>
          <w:iCs w:val="0"/>
          <w:caps w:val="0"/>
          <w:smallCaps w:val="0"/>
          <w:noProof w:val="0"/>
          <w:color w:val="auto"/>
          <w:sz w:val="22"/>
          <w:szCs w:val="22"/>
          <w:lang w:val="nl-NL"/>
        </w:rPr>
        <w:t>sonata</w:t>
      </w:r>
      <w:r w:rsidRPr="0456052D" w:rsidR="0456052D">
        <w:rPr>
          <w:rFonts w:ascii="Roboto" w:hAnsi="Roboto" w:eastAsia="Roboto" w:cs="Roboto"/>
          <w:b w:val="0"/>
          <w:bCs w:val="0"/>
          <w:i w:val="0"/>
          <w:iCs w:val="0"/>
          <w:caps w:val="0"/>
          <w:smallCaps w:val="0"/>
          <w:noProof w:val="0"/>
          <w:color w:val="auto"/>
          <w:sz w:val="22"/>
          <w:szCs w:val="22"/>
          <w:lang w:val="nl-NL"/>
        </w:rPr>
        <w:t xml:space="preserve"> voor accordeon. Een vijfdelig werk, waarin elk deel refereert aan het fluiten van vogels: nachtvogels, </w:t>
      </w:r>
      <w:r w:rsidRPr="0456052D" w:rsidR="0456052D">
        <w:rPr>
          <w:rFonts w:ascii="Roboto" w:hAnsi="Roboto" w:eastAsia="Roboto" w:cs="Roboto"/>
          <w:b w:val="0"/>
          <w:bCs w:val="0"/>
          <w:i w:val="0"/>
          <w:iCs w:val="0"/>
          <w:caps w:val="0"/>
          <w:smallCaps w:val="0"/>
          <w:noProof w:val="0"/>
          <w:color w:val="auto"/>
          <w:sz w:val="22"/>
          <w:szCs w:val="22"/>
          <w:lang w:val="nl-NL"/>
        </w:rPr>
        <w:t>dagvogels</w:t>
      </w:r>
      <w:r w:rsidRPr="0456052D" w:rsidR="0456052D">
        <w:rPr>
          <w:rFonts w:ascii="Roboto" w:hAnsi="Roboto" w:eastAsia="Roboto" w:cs="Roboto"/>
          <w:b w:val="0"/>
          <w:bCs w:val="0"/>
          <w:i w:val="0"/>
          <w:iCs w:val="0"/>
          <w:caps w:val="0"/>
          <w:smallCaps w:val="0"/>
          <w:noProof w:val="0"/>
          <w:color w:val="auto"/>
          <w:sz w:val="22"/>
          <w:szCs w:val="22"/>
          <w:lang w:val="nl-NL"/>
        </w:rPr>
        <w:t xml:space="preserve">, gekke vogels, verlaten vogels, en tenslotte ‘black </w:t>
      </w:r>
      <w:r w:rsidRPr="0456052D" w:rsidR="0456052D">
        <w:rPr>
          <w:rFonts w:ascii="Roboto" w:hAnsi="Roboto" w:eastAsia="Roboto" w:cs="Roboto"/>
          <w:b w:val="0"/>
          <w:bCs w:val="0"/>
          <w:i w:val="0"/>
          <w:iCs w:val="0"/>
          <w:caps w:val="0"/>
          <w:smallCaps w:val="0"/>
          <w:noProof w:val="0"/>
          <w:color w:val="auto"/>
          <w:sz w:val="22"/>
          <w:szCs w:val="22"/>
          <w:lang w:val="nl-NL"/>
        </w:rPr>
        <w:t>birds</w:t>
      </w:r>
      <w:r w:rsidRPr="0456052D" w:rsidR="0456052D">
        <w:rPr>
          <w:rFonts w:ascii="Roboto" w:hAnsi="Roboto" w:eastAsia="Roboto" w:cs="Roboto"/>
          <w:b w:val="0"/>
          <w:bCs w:val="0"/>
          <w:i w:val="0"/>
          <w:iCs w:val="0"/>
          <w:caps w:val="0"/>
          <w:smallCaps w:val="0"/>
          <w:noProof w:val="0"/>
          <w:color w:val="auto"/>
          <w:sz w:val="22"/>
          <w:szCs w:val="22"/>
          <w:lang w:val="nl-NL"/>
        </w:rPr>
        <w:t xml:space="preserve">’. Elk deel is door Erica zelf als portret verbeeld in een schilderij. Het programma wordt aangevuld met andere hedendaagse muziek en muziek van Bach. </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4C40CC"/>
    <w:rsid w:val="0456052D"/>
    <w:rsid w:val="064C40CC"/>
    <w:rsid w:val="38F159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C40CC"/>
  <w15:chartTrackingRefBased/>
  <w15:docId w15:val="{F56CDFCC-01A9-44F6-ABF1-749BF8FB79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2023-08-11T07:20:05.5645276Z</dcterms:created>
  <dcterms:modified xsi:type="dcterms:W3CDTF">2023-08-11T12:59:51.1197399Z</dcterms:modified>
  <dc:creator>Erica roozendaal</dc:creator>
  <lastModifiedBy>Erica roozendaal</lastModifiedBy>
</coreProperties>
</file>